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1CDF" w:rsidRPr="00F84CA0" w:rsidRDefault="00F84CA0">
      <w:pPr>
        <w:spacing w:after="57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Pr="00F84CA0" w:rsidRDefault="00F84CA0">
      <w:pPr>
        <w:spacing w:after="0"/>
      </w:pPr>
      <w:r w:rsidRPr="00F84CA0">
        <w:rPr>
          <w:b/>
        </w:rPr>
        <w:t xml:space="preserve">NAME: </w:t>
      </w:r>
      <w:proofErr w:type="spellStart"/>
      <w:r w:rsidRPr="00F84CA0">
        <w:t>Gayatri</w:t>
      </w:r>
      <w:proofErr w:type="spellEnd"/>
      <w:r w:rsidRPr="00F84CA0">
        <w:t xml:space="preserve"> </w:t>
      </w:r>
      <w:proofErr w:type="spellStart"/>
      <w:r w:rsidRPr="00F84CA0">
        <w:t>Kolla</w:t>
      </w:r>
      <w:proofErr w:type="spellEnd"/>
      <w:r w:rsidRPr="00F84CA0">
        <w:t xml:space="preserve">                                      </w:t>
      </w:r>
      <w:r>
        <w:t xml:space="preserve">     </w:t>
      </w:r>
      <w:r w:rsidRPr="00F84CA0">
        <w:rPr>
          <w:b/>
        </w:rPr>
        <w:t xml:space="preserve">BATCH NO: </w:t>
      </w:r>
      <w:r w:rsidR="00C43628">
        <w:t>133</w:t>
      </w:r>
      <w:r w:rsidRPr="00F84CA0">
        <w:t xml:space="preserve"> </w:t>
      </w:r>
    </w:p>
    <w:p w:rsidR="00121CDF" w:rsidRPr="00F84CA0" w:rsidRDefault="00F84CA0">
      <w:pPr>
        <w:spacing w:after="55" w:line="240" w:lineRule="auto"/>
        <w:ind w:left="0" w:right="0" w:firstLine="0"/>
      </w:pPr>
      <w:r w:rsidRPr="00F84CA0">
        <w:rPr>
          <w:b/>
        </w:rPr>
        <w:t xml:space="preserve"> </w:t>
      </w:r>
    </w:p>
    <w:p w:rsidR="00121CDF" w:rsidRPr="00F84CA0" w:rsidRDefault="00F84CA0">
      <w:pPr>
        <w:spacing w:after="1" w:line="240" w:lineRule="auto"/>
        <w:ind w:left="0" w:right="0" w:firstLine="0"/>
      </w:pPr>
      <w:r w:rsidRPr="00F84CA0">
        <w:rPr>
          <w:b/>
        </w:rPr>
        <w:t>MAIL.I</w:t>
      </w:r>
      <w:r w:rsidRPr="00F84CA0">
        <w:rPr>
          <w:rFonts w:eastAsia="Calibri"/>
        </w:rPr>
        <w:t xml:space="preserve">D: </w:t>
      </w:r>
      <w:r>
        <w:rPr>
          <w:rFonts w:eastAsia="Calisto MT"/>
          <w:color w:val="0563C1"/>
          <w:u w:val="single" w:color="0563C1"/>
        </w:rPr>
        <w:t>kollagayathri98</w:t>
      </w:r>
      <w:r w:rsidRPr="00F84CA0">
        <w:rPr>
          <w:rFonts w:eastAsia="Calisto MT"/>
          <w:color w:val="0563C1"/>
          <w:u w:val="single" w:color="0563C1"/>
        </w:rPr>
        <w:t>gmail.com</w:t>
      </w:r>
      <w:r w:rsidRPr="00F84CA0">
        <w:rPr>
          <w:rFonts w:eastAsia="Calisto MT"/>
        </w:rPr>
        <w:t xml:space="preserve">                  </w:t>
      </w:r>
      <w:r w:rsidRPr="00F84CA0">
        <w:rPr>
          <w:rFonts w:eastAsia="Calibri"/>
          <w:b/>
        </w:rPr>
        <w:t>DATE:</w:t>
      </w:r>
      <w:r w:rsidRPr="00F84CA0">
        <w:rPr>
          <w:rFonts w:eastAsia="Calibri"/>
        </w:rPr>
        <w:t xml:space="preserve"> </w:t>
      </w:r>
      <w:r>
        <w:rPr>
          <w:rFonts w:eastAsia="Calisto MT"/>
        </w:rPr>
        <w:t>19-02-2025</w:t>
      </w:r>
      <w:r w:rsidRPr="00F84CA0">
        <w:rPr>
          <w:color w:val="0462C1"/>
        </w:rPr>
        <w:t xml:space="preserve">                   </w:t>
      </w:r>
      <w:r w:rsidRPr="00F84CA0">
        <w:rPr>
          <w:b/>
        </w:rPr>
        <w:t xml:space="preserve"> </w:t>
      </w:r>
    </w:p>
    <w:p w:rsidR="00121CDF" w:rsidRPr="00F84CA0" w:rsidRDefault="00F84CA0">
      <w:pPr>
        <w:spacing w:after="57" w:line="240" w:lineRule="auto"/>
        <w:ind w:left="0" w:right="0" w:firstLine="0"/>
      </w:pPr>
      <w:r w:rsidRPr="00F84CA0">
        <w:rPr>
          <w:b/>
        </w:rPr>
        <w:t xml:space="preserve"> </w:t>
      </w:r>
    </w:p>
    <w:p w:rsidR="00121CDF" w:rsidRPr="00F84CA0" w:rsidRDefault="00F84CA0">
      <w:r w:rsidRPr="00F84CA0">
        <w:rPr>
          <w:b/>
        </w:rPr>
        <w:t xml:space="preserve">TRAINER: </w:t>
      </w:r>
      <w:r w:rsidRPr="00F84CA0">
        <w:t xml:space="preserve">Mr. </w:t>
      </w:r>
      <w:proofErr w:type="spellStart"/>
      <w:r w:rsidRPr="00F84CA0">
        <w:t>Madhukar</w:t>
      </w:r>
      <w:proofErr w:type="spellEnd"/>
      <w:r w:rsidRPr="00F84CA0">
        <w:t xml:space="preserve">  </w:t>
      </w:r>
    </w:p>
    <w:p w:rsidR="00121CDF" w:rsidRDefault="00F84CA0">
      <w:pPr>
        <w:spacing w:after="69" w:line="240" w:lineRule="auto"/>
        <w:ind w:left="0" w:right="0" w:firstLine="0"/>
      </w:pPr>
      <w:r>
        <w:rPr>
          <w:b/>
          <w:sz w:val="32"/>
        </w:rPr>
        <w:t xml:space="preserve">                                             </w:t>
      </w:r>
    </w:p>
    <w:p w:rsidR="00121CDF" w:rsidRDefault="00F84CA0">
      <w:pPr>
        <w:spacing w:after="14" w:line="245" w:lineRule="auto"/>
        <w:ind w:left="0" w:right="2378" w:firstLine="0"/>
      </w:pPr>
      <w:r>
        <w:rPr>
          <w:b/>
          <w:sz w:val="32"/>
        </w:rPr>
        <w:t xml:space="preserve">                                                   PROJECT – 1 </w:t>
      </w:r>
      <w:r>
        <w:rPr>
          <w:sz w:val="32"/>
        </w:rPr>
        <w:t xml:space="preserve"> </w:t>
      </w:r>
    </w:p>
    <w:p w:rsidR="00121CDF" w:rsidRDefault="00F84CA0">
      <w:pPr>
        <w:spacing w:after="153" w:line="240" w:lineRule="auto"/>
        <w:ind w:left="0" w:right="41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1510" cy="491617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214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212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214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212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227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b/>
        </w:rPr>
        <w:t xml:space="preserve"> </w:t>
      </w:r>
    </w:p>
    <w:p w:rsidR="00121CDF" w:rsidRDefault="00F84CA0">
      <w:pPr>
        <w:spacing w:after="13" w:line="240" w:lineRule="auto"/>
        <w:ind w:right="-15"/>
      </w:pPr>
      <w:r>
        <w:rPr>
          <w:b/>
        </w:rPr>
        <w:lastRenderedPageBreak/>
        <w:t xml:space="preserve">The above architecture is the “Architecting 3 Tier Architecture on AWS”. 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1"/>
        </w:numPr>
        <w:ind w:right="397" w:hanging="360"/>
      </w:pPr>
      <w:r>
        <w:t xml:space="preserve">First tier of our architecture is a web tier. It consists of 2 public subnets in    separate availability zones, and an Auto scaling group with launch template and security group.  </w:t>
      </w:r>
    </w:p>
    <w:p w:rsidR="00121CDF" w:rsidRDefault="00F84CA0">
      <w:pPr>
        <w:numPr>
          <w:ilvl w:val="0"/>
          <w:numId w:val="1"/>
        </w:numPr>
        <w:spacing w:after="68" w:line="233" w:lineRule="auto"/>
        <w:ind w:right="397" w:hanging="360"/>
      </w:pPr>
      <w:r>
        <w:t xml:space="preserve">The second tier is an Application tier. This tier will consist of 2 Private, an </w:t>
      </w:r>
      <w:proofErr w:type="spellStart"/>
      <w:r>
        <w:t>Autoscaling</w:t>
      </w:r>
      <w:proofErr w:type="spellEnd"/>
      <w:r>
        <w:t xml:space="preserve"> group with launch a template and same security group used in above web tier.  </w:t>
      </w:r>
    </w:p>
    <w:p w:rsidR="00121CDF" w:rsidRDefault="00F84CA0">
      <w:pPr>
        <w:numPr>
          <w:ilvl w:val="0"/>
          <w:numId w:val="1"/>
        </w:numPr>
        <w:spacing w:after="0"/>
        <w:ind w:right="397" w:hanging="360"/>
      </w:pPr>
      <w:r>
        <w:t xml:space="preserve">The third tier is a Database tier. This tier will have an </w:t>
      </w:r>
      <w:proofErr w:type="gramStart"/>
      <w:r>
        <w:t>RDS(</w:t>
      </w:r>
      <w:proofErr w:type="gramEnd"/>
      <w:r>
        <w:t xml:space="preserve">relational database       service) in 2 Private subnets and an same security group used in above both the tiers.  </w:t>
      </w:r>
    </w:p>
    <w:p w:rsidR="00121CDF" w:rsidRDefault="00F84CA0">
      <w:pPr>
        <w:spacing w:after="6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3" w:line="240" w:lineRule="auto"/>
        <w:ind w:right="-15"/>
      </w:pPr>
      <w:r>
        <w:rPr>
          <w:b/>
        </w:rPr>
        <w:t xml:space="preserve">Creating the above architecture we have to follow the following steps: </w:t>
      </w:r>
      <w:r>
        <w:t xml:space="preserve">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VPC, Subnets – 6, Internet gate way – 1, Route tables – 2, Nat gate way – 1. 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Launch an EC2 instance.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Load Balancer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an AMI (image). 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</w:t>
      </w:r>
      <w:proofErr w:type="spellStart"/>
      <w:r>
        <w:t>Autoscaling</w:t>
      </w:r>
      <w:proofErr w:type="spellEnd"/>
      <w:r>
        <w:t xml:space="preserve"> group, Create launch template. 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Subnet group.  </w:t>
      </w:r>
    </w:p>
    <w:p w:rsidR="00121CDF" w:rsidRDefault="00F84CA0">
      <w:pPr>
        <w:numPr>
          <w:ilvl w:val="0"/>
          <w:numId w:val="2"/>
        </w:numPr>
        <w:ind w:hanging="360"/>
      </w:pPr>
      <w:r>
        <w:t xml:space="preserve">Create Database (RDS).  </w:t>
      </w:r>
    </w:p>
    <w:p w:rsidR="00121CDF" w:rsidRDefault="00F84CA0">
      <w:pPr>
        <w:numPr>
          <w:ilvl w:val="0"/>
          <w:numId w:val="2"/>
        </w:numPr>
        <w:spacing w:after="0"/>
        <w:ind w:hanging="360"/>
      </w:pPr>
      <w:r>
        <w:t xml:space="preserve">Establish connection.  </w:t>
      </w:r>
    </w:p>
    <w:p w:rsidR="00121CDF" w:rsidRDefault="00F84CA0">
      <w:pPr>
        <w:spacing w:after="54" w:line="240" w:lineRule="auto"/>
        <w:ind w:left="360" w:right="0" w:firstLine="0"/>
      </w:pPr>
      <w:r>
        <w:t xml:space="preserve"> </w:t>
      </w:r>
    </w:p>
    <w:p w:rsidR="00121CDF" w:rsidRDefault="00F84CA0">
      <w:pPr>
        <w:spacing w:after="13" w:line="240" w:lineRule="auto"/>
        <w:ind w:right="-15"/>
      </w:pPr>
      <w:r>
        <w:rPr>
          <w:b/>
        </w:rPr>
        <w:t xml:space="preserve">Step: 1 </w:t>
      </w:r>
    </w:p>
    <w:p w:rsidR="00121CDF" w:rsidRDefault="00F84CA0">
      <w:pPr>
        <w:spacing w:after="56" w:line="240" w:lineRule="auto"/>
        <w:ind w:left="360" w:right="0" w:firstLine="0"/>
      </w:pPr>
      <w:r>
        <w:t xml:space="preserve">  </w:t>
      </w:r>
    </w:p>
    <w:p w:rsidR="00121CDF" w:rsidRDefault="00F84CA0">
      <w:pPr>
        <w:spacing w:after="0"/>
      </w:pPr>
      <w:r>
        <w:t xml:space="preserve">Create VPC and its </w:t>
      </w:r>
      <w:proofErr w:type="gramStart"/>
      <w:r>
        <w:t>components :</w:t>
      </w:r>
      <w:proofErr w:type="gramEnd"/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54300"/>
            <wp:effectExtent l="0" t="0" r="0" b="0"/>
            <wp:docPr id="7587" name="Picture 7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" name="Picture 75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spacing w:after="132" w:line="240" w:lineRule="auto"/>
        <w:ind w:hanging="859"/>
      </w:pPr>
      <w:r>
        <w:rPr>
          <w:sz w:val="24"/>
        </w:rPr>
        <w:t xml:space="preserve">Go to VPC dashboard click on create VPC.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VPC only and name tag as my-vpc-project1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Give IPV4 CIDR (classless inter domain routing) as 120.0.0.0/16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Click on VPC, it is created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752725"/>
            <wp:effectExtent l="0" t="0" r="0" b="0"/>
            <wp:docPr id="7657" name="Picture 7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" name="Picture 76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Create 6 subnets (2-public, 4-private).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Create first subnet.  </w:t>
      </w:r>
    </w:p>
    <w:p w:rsidR="00121CDF" w:rsidRDefault="00F84CA0">
      <w:pPr>
        <w:numPr>
          <w:ilvl w:val="0"/>
          <w:numId w:val="3"/>
        </w:numPr>
        <w:ind w:hanging="859"/>
      </w:pPr>
      <w:r>
        <w:t>Click on subnet, click on create subnet, select our VPC (my-project-</w:t>
      </w:r>
      <w:proofErr w:type="spellStart"/>
      <w:r>
        <w:t>vpc</w:t>
      </w:r>
      <w:proofErr w:type="spellEnd"/>
      <w:r>
        <w:t xml:space="preserve">).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Give name tag as availability zones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noProof/>
        </w:rPr>
        <w:lastRenderedPageBreak/>
        <w:drawing>
          <wp:inline distT="0" distB="0" distL="0" distR="0">
            <wp:extent cx="6029325" cy="3389630"/>
            <wp:effectExtent l="0" t="0" r="952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bnet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56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565D2E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bnet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F84CA0" w:rsidRDefault="00F84CA0">
      <w:pPr>
        <w:spacing w:after="0" w:line="240" w:lineRule="auto"/>
        <w:ind w:left="0" w:right="0" w:firstLine="0"/>
      </w:pPr>
    </w:p>
    <w:p w:rsidR="00F84CA0" w:rsidRDefault="00F84CA0">
      <w:pPr>
        <w:spacing w:after="0" w:line="240" w:lineRule="auto"/>
        <w:ind w:left="0" w:right="0" w:firstLine="0"/>
      </w:pPr>
    </w:p>
    <w:p w:rsidR="00F84CA0" w:rsidRDefault="00F84CA0">
      <w:pPr>
        <w:spacing w:after="0" w:line="240" w:lineRule="auto"/>
        <w:ind w:left="0" w:right="0" w:firstLine="0"/>
      </w:pPr>
    </w:p>
    <w:p w:rsidR="00F84CA0" w:rsidRDefault="00565D2E">
      <w:pPr>
        <w:spacing w:after="0" w:line="240" w:lineRule="auto"/>
        <w:ind w:left="0" w:right="0" w:firstLine="0"/>
      </w:pPr>
      <w:r>
        <w:rPr>
          <w:noProof/>
        </w:rPr>
        <w:drawing>
          <wp:inline distT="0" distB="0" distL="0" distR="0">
            <wp:extent cx="6029325" cy="3213100"/>
            <wp:effectExtent l="0" t="0" r="952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net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A0" w:rsidRDefault="00F84CA0">
      <w:pPr>
        <w:spacing w:after="0" w:line="240" w:lineRule="auto"/>
        <w:ind w:left="0" w:right="0" w:firstLine="0"/>
      </w:pPr>
    </w:p>
    <w:p w:rsidR="00F84CA0" w:rsidRDefault="00F84CA0">
      <w:pPr>
        <w:spacing w:after="0" w:line="240" w:lineRule="auto"/>
        <w:ind w:left="0" w:right="0" w:firstLine="0"/>
      </w:pPr>
    </w:p>
    <w:p w:rsidR="00F84CA0" w:rsidRDefault="00F84CA0">
      <w:pPr>
        <w:spacing w:after="0" w:line="240" w:lineRule="auto"/>
        <w:ind w:left="0" w:right="0" w:firstLine="0"/>
      </w:pPr>
    </w:p>
    <w:p w:rsidR="00F84CA0" w:rsidRDefault="00F84CA0">
      <w:pPr>
        <w:spacing w:after="0" w:line="240" w:lineRule="auto"/>
        <w:ind w:left="0" w:right="0" w:firstLine="0"/>
      </w:pP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565D2E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net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bnet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bnet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565D2E" w:rsidRDefault="00565D2E">
      <w:pPr>
        <w:spacing w:after="0" w:line="240" w:lineRule="auto"/>
        <w:ind w:left="0" w:right="395" w:firstLine="0"/>
        <w:jc w:val="right"/>
      </w:pP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/>
      </w:pPr>
      <w:r>
        <w:t xml:space="preserve">These are the subnets we created.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  <w:r w:rsidR="00565D2E">
        <w:rPr>
          <w:noProof/>
        </w:rPr>
        <w:drawing>
          <wp:inline distT="0" distB="0" distL="0" distR="0">
            <wp:extent cx="6029325" cy="3389630"/>
            <wp:effectExtent l="0" t="0" r="952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ll subnet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Create internet gateway name my-project-IGW </w:t>
      </w: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  <w:r w:rsidR="00565D2E">
        <w:rPr>
          <w:noProof/>
        </w:rPr>
        <w:drawing>
          <wp:inline distT="0" distB="0" distL="0" distR="0">
            <wp:extent cx="6029325" cy="3389630"/>
            <wp:effectExtent l="0" t="0" r="952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GW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53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This </w:t>
      </w:r>
      <w:proofErr w:type="spellStart"/>
      <w:r>
        <w:t>igw</w:t>
      </w:r>
      <w:proofErr w:type="spellEnd"/>
      <w:r>
        <w:t xml:space="preserve"> is attached to VPC.  </w:t>
      </w:r>
    </w:p>
    <w:p w:rsidR="00121CDF" w:rsidRDefault="00F84CA0">
      <w:pPr>
        <w:numPr>
          <w:ilvl w:val="0"/>
          <w:numId w:val="3"/>
        </w:numPr>
        <w:ind w:hanging="859"/>
      </w:pPr>
      <w:r>
        <w:t>Go to actions in internet gate way and click on attach to VPC</w:t>
      </w:r>
      <w:r>
        <w:rPr>
          <w:sz w:val="24"/>
        </w:rPr>
        <w:t xml:space="preserve">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Select our VPC (my-vpc-project1). Click on attach internet gateway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565D2E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  <w:noProof/>
        </w:rPr>
        <w:drawing>
          <wp:inline distT="0" distB="0" distL="0" distR="0">
            <wp:extent cx="6029325" cy="3389630"/>
            <wp:effectExtent l="0" t="0" r="952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ttach to VPC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lastRenderedPageBreak/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7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4" w:lineRule="auto"/>
        <w:ind w:left="0" w:right="9424" w:firstLine="0"/>
      </w:pPr>
      <w:r>
        <w:rPr>
          <w:rFonts w:ascii="Calisto MT" w:eastAsia="Calisto MT" w:hAnsi="Calisto MT" w:cs="Calisto MT"/>
        </w:rPr>
        <w:t xml:space="preserve"> </w:t>
      </w: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Create route table, give name as my-public-route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>Select our VPC (my-</w:t>
      </w:r>
      <w:proofErr w:type="spellStart"/>
      <w:r>
        <w:t>vpc</w:t>
      </w:r>
      <w:proofErr w:type="spellEnd"/>
      <w:r>
        <w:t>-project), create it</w:t>
      </w:r>
      <w:r>
        <w:rPr>
          <w:sz w:val="23"/>
        </w:rPr>
        <w:t xml:space="preserve">. 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3"/>
        </w:rPr>
        <w:t xml:space="preserve"> </w:t>
      </w:r>
    </w:p>
    <w:p w:rsidR="00121CDF" w:rsidRDefault="00F84CA0">
      <w:pPr>
        <w:spacing w:after="0" w:line="240" w:lineRule="auto"/>
        <w:ind w:left="0" w:right="407" w:firstLine="0"/>
        <w:jc w:val="right"/>
      </w:pPr>
      <w:r>
        <w:rPr>
          <w:sz w:val="23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rPr>
          <w:sz w:val="24"/>
        </w:rPr>
        <w:t xml:space="preserve"> </w:t>
      </w:r>
      <w:r w:rsidR="000B0053">
        <w:rPr>
          <w:noProof/>
        </w:rPr>
        <w:drawing>
          <wp:inline distT="0" distB="0" distL="0" distR="0">
            <wp:extent cx="6028467" cy="4140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oute table setting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839" cy="41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route table id, open it.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Go down click on edit subnet association.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Select both public subnet and click on save association  </w:t>
      </w:r>
    </w:p>
    <w:p w:rsidR="00121CDF" w:rsidRDefault="00F84CA0">
      <w:pPr>
        <w:spacing w:after="47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6" w:line="244" w:lineRule="auto"/>
        <w:ind w:left="0" w:right="9424" w:firstLine="0"/>
      </w:pPr>
      <w:r>
        <w:rPr>
          <w:rFonts w:ascii="Calisto MT" w:eastAsia="Calisto MT" w:hAnsi="Calisto MT" w:cs="Calisto MT"/>
        </w:rPr>
        <w:t xml:space="preserve"> </w:t>
      </w: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lastRenderedPageBreak/>
        <w:t xml:space="preserve">G0 actions and click on edit </w:t>
      </w:r>
      <w:proofErr w:type="gramStart"/>
      <w:r>
        <w:t>routes .</w:t>
      </w:r>
      <w:proofErr w:type="gramEnd"/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Click on add routes give all traffic (0.0.0.0/0) and select our internet              gateway, save </w:t>
      </w:r>
      <w:proofErr w:type="gramStart"/>
      <w:r>
        <w:t>changes .</w:t>
      </w:r>
      <w:proofErr w:type="gramEnd"/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0B0053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it rout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Create private route table name as my-private-route </w:t>
      </w:r>
    </w:p>
    <w:p w:rsidR="00121CDF" w:rsidRDefault="00F84CA0">
      <w:pPr>
        <w:numPr>
          <w:ilvl w:val="0"/>
          <w:numId w:val="3"/>
        </w:numPr>
        <w:ind w:hanging="859"/>
      </w:pPr>
      <w:r>
        <w:t>Select our VPC, (my-vpc-project1), create it</w:t>
      </w:r>
      <w:r>
        <w:rPr>
          <w:sz w:val="23"/>
        </w:rPr>
        <w:t xml:space="preserve">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route table id, open it.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Go down click on edit subnet association.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all private subnet and click on save association 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0B0053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  <w:noProof/>
        </w:rPr>
        <w:lastRenderedPageBreak/>
        <w:drawing>
          <wp:inline distT="0" distB="0" distL="0" distR="0">
            <wp:extent cx="6029325" cy="3389630"/>
            <wp:effectExtent l="0" t="0" r="952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reate route tabl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  <w:r w:rsidR="009B5F06">
        <w:rPr>
          <w:noProof/>
        </w:rPr>
        <w:drawing>
          <wp:inline distT="0" distB="0" distL="0" distR="0">
            <wp:extent cx="6029325" cy="3389630"/>
            <wp:effectExtent l="0" t="0" r="952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 subnet assosiatio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54" w:line="244" w:lineRule="auto"/>
        <w:ind w:left="0" w:right="9424" w:firstLine="0"/>
      </w:pPr>
      <w:r>
        <w:rPr>
          <w:rFonts w:ascii="Calisto MT" w:eastAsia="Calisto MT" w:hAnsi="Calisto MT" w:cs="Calisto MT"/>
        </w:rPr>
        <w:t xml:space="preserve"> </w:t>
      </w: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Create NAT gateway, give name as my-nat.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public </w:t>
      </w:r>
      <w:proofErr w:type="gramStart"/>
      <w:r>
        <w:t>subnet(</w:t>
      </w:r>
      <w:proofErr w:type="gramEnd"/>
      <w:r>
        <w:t xml:space="preserve">my-sub-public1).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connectivity type as IPV4.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Click on allocate Elastic IP. 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9B5F06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T Gate way setting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4" w:line="244" w:lineRule="auto"/>
        <w:ind w:left="0" w:right="9424" w:firstLine="0"/>
      </w:pPr>
      <w:r>
        <w:rPr>
          <w:rFonts w:ascii="Calisto MT" w:eastAsia="Calisto MT" w:hAnsi="Calisto MT" w:cs="Calisto MT"/>
        </w:rPr>
        <w:t xml:space="preserve"> </w:t>
      </w: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Now go to private route and click on actions.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edit routes and add route.  </w:t>
      </w:r>
    </w:p>
    <w:p w:rsidR="00121CDF" w:rsidRDefault="00F84CA0">
      <w:pPr>
        <w:numPr>
          <w:ilvl w:val="0"/>
          <w:numId w:val="3"/>
        </w:numPr>
        <w:spacing w:after="1"/>
        <w:ind w:hanging="859"/>
      </w:pPr>
      <w:r>
        <w:t xml:space="preserve">Give all traffic (0.0.0.0/0) and select NAT gateway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9B5F06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dit routes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27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t xml:space="preserve">  </w:t>
      </w:r>
    </w:p>
    <w:p w:rsidR="00121CDF" w:rsidRDefault="00F84CA0">
      <w:pPr>
        <w:spacing w:after="29"/>
      </w:pPr>
      <w:r>
        <w:rPr>
          <w:b/>
        </w:rPr>
        <w:t xml:space="preserve">Step2:   </w:t>
      </w:r>
      <w:r>
        <w:t xml:space="preserve">Launch an EC2 instance.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  <w:r>
        <w:rPr>
          <w:b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Go to EC2 dashboard click on launch instance.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Name as  and select </w:t>
      </w:r>
      <w:proofErr w:type="spellStart"/>
      <w:r>
        <w:t>ami</w:t>
      </w:r>
      <w:proofErr w:type="spellEnd"/>
      <w:r>
        <w:t xml:space="preserve"> as </w:t>
      </w:r>
      <w:proofErr w:type="spellStart"/>
      <w:r>
        <w:t>ubuntu</w:t>
      </w:r>
      <w:proofErr w:type="spellEnd"/>
      <w:r>
        <w:t xml:space="preserve">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Instance type as t2.micro and key pair as project.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edit network settings, select our VPC and public subnet.  </w:t>
      </w:r>
    </w:p>
    <w:p w:rsidR="00121CDF" w:rsidRDefault="00F84CA0">
      <w:pPr>
        <w:numPr>
          <w:ilvl w:val="0"/>
          <w:numId w:val="3"/>
        </w:numPr>
        <w:ind w:hanging="859"/>
      </w:pPr>
      <w:r>
        <w:t>Auto assign IP enable and create a security group as project-</w:t>
      </w:r>
      <w:proofErr w:type="spellStart"/>
      <w:r>
        <w:t>sg</w:t>
      </w:r>
      <w:proofErr w:type="spellEnd"/>
      <w:r>
        <w:t xml:space="preserve">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Launch the instance.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9B5F06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u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  <w:r w:rsidR="009B5F06">
        <w:rPr>
          <w:noProof/>
        </w:rPr>
        <w:drawing>
          <wp:inline distT="0" distB="0" distL="0" distR="0">
            <wp:extent cx="6029325" cy="3389630"/>
            <wp:effectExtent l="0" t="0" r="952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u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9B5F06">
      <w:pPr>
        <w:spacing w:after="0" w:line="240" w:lineRule="auto"/>
        <w:ind w:left="0" w:right="395" w:firstLine="0"/>
        <w:jc w:val="right"/>
      </w:pPr>
      <w:r>
        <w:rPr>
          <w:noProof/>
        </w:rPr>
        <w:drawing>
          <wp:inline distT="0" distB="0" distL="0" distR="0">
            <wp:extent cx="6029325" cy="3389630"/>
            <wp:effectExtent l="0" t="0" r="952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u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A0"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7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3" w:line="240" w:lineRule="auto"/>
        <w:ind w:left="0" w:right="0" w:firstLine="0"/>
      </w:pPr>
      <w:r>
        <w:rPr>
          <w:rFonts w:ascii="Calibri" w:eastAsia="Calibri" w:hAnsi="Calibri" w:cs="Calibri"/>
        </w:rPr>
        <w:t>Step 3:</w:t>
      </w:r>
      <w:r>
        <w:rPr>
          <w:rFonts w:ascii="Calibri" w:eastAsia="Calibri" w:hAnsi="Calibri" w:cs="Calibri"/>
          <w:b/>
        </w:rPr>
        <w:t xml:space="preserve"> </w:t>
      </w:r>
    </w:p>
    <w:p w:rsidR="00121CDF" w:rsidRDefault="00F84CA0">
      <w:pPr>
        <w:spacing w:after="44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  <w:r>
        <w:rPr>
          <w:rFonts w:ascii="Calibri" w:eastAsia="Calibri" w:hAnsi="Calibri" w:cs="Calibri"/>
          <w:b/>
        </w:rPr>
        <w:t xml:space="preserve">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Now we create 2 </w:t>
      </w:r>
      <w:proofErr w:type="spellStart"/>
      <w:r>
        <w:rPr>
          <w:rFonts w:ascii="Calisto MT" w:eastAsia="Calisto MT" w:hAnsi="Calisto MT" w:cs="Calisto MT"/>
        </w:rPr>
        <w:t>LoadBalancer</w:t>
      </w:r>
      <w:proofErr w:type="spellEnd"/>
      <w:r>
        <w:rPr>
          <w:rFonts w:ascii="Calisto MT" w:eastAsia="Calisto MT" w:hAnsi="Calisto MT" w:cs="Calisto MT"/>
        </w:rPr>
        <w:t xml:space="preserve"> 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One is public instances and another one is private instances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lastRenderedPageBreak/>
        <w:t xml:space="preserve">Then create target groups and attached the instance and check the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Instance </w:t>
      </w:r>
      <w:proofErr w:type="spellStart"/>
      <w:r>
        <w:rPr>
          <w:rFonts w:ascii="Calisto MT" w:eastAsia="Calisto MT" w:hAnsi="Calisto MT" w:cs="Calisto MT"/>
        </w:rPr>
        <w:t>ssh</w:t>
      </w:r>
      <w:proofErr w:type="spellEnd"/>
      <w:r>
        <w:rPr>
          <w:rFonts w:ascii="Calisto MT" w:eastAsia="Calisto MT" w:hAnsi="Calisto MT" w:cs="Calisto MT"/>
        </w:rPr>
        <w:t xml:space="preserve"> -</w:t>
      </w:r>
      <w:proofErr w:type="spellStart"/>
      <w:r>
        <w:rPr>
          <w:rFonts w:ascii="Calisto MT" w:eastAsia="Calisto MT" w:hAnsi="Calisto MT" w:cs="Calisto MT"/>
        </w:rPr>
        <w:t>i</w:t>
      </w:r>
      <w:proofErr w:type="spellEnd"/>
      <w:r>
        <w:rPr>
          <w:rFonts w:ascii="Calisto MT" w:eastAsia="Calisto MT" w:hAnsi="Calisto MT" w:cs="Calisto MT"/>
        </w:rPr>
        <w:t xml:space="preserve"> copied and paste on the server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>Then next apt update -y apt install -y  cd /</w:t>
      </w:r>
      <w:proofErr w:type="spellStart"/>
      <w:r>
        <w:rPr>
          <w:rFonts w:ascii="Calisto MT" w:eastAsia="Calisto MT" w:hAnsi="Calisto MT" w:cs="Calisto MT"/>
        </w:rPr>
        <w:t>var</w:t>
      </w:r>
      <w:proofErr w:type="spellEnd"/>
      <w:r>
        <w:rPr>
          <w:rFonts w:ascii="Calisto MT" w:eastAsia="Calisto MT" w:hAnsi="Calisto MT" w:cs="Calisto MT"/>
        </w:rPr>
        <w:t xml:space="preserve">/www/html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proofErr w:type="spellStart"/>
      <w:r>
        <w:rPr>
          <w:rFonts w:ascii="Calisto MT" w:eastAsia="Calisto MT" w:hAnsi="Calisto MT" w:cs="Calisto MT"/>
        </w:rPr>
        <w:t>Systemctl</w:t>
      </w:r>
      <w:proofErr w:type="spellEnd"/>
      <w:r>
        <w:rPr>
          <w:rFonts w:ascii="Calisto MT" w:eastAsia="Calisto MT" w:hAnsi="Calisto MT" w:cs="Calisto MT"/>
        </w:rPr>
        <w:t xml:space="preserve"> restart apache2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We take another instance like same procedure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  <w:r w:rsidR="00C43628">
        <w:rPr>
          <w:noProof/>
        </w:rPr>
        <w:drawing>
          <wp:inline distT="0" distB="0" distL="0" distR="0">
            <wp:extent cx="6029325" cy="3389630"/>
            <wp:effectExtent l="0" t="0" r="952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2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54300"/>
            <wp:effectExtent l="0" t="0" r="0" b="0"/>
            <wp:docPr id="8221" name="Picture 8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" name="Picture 82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lastRenderedPageBreak/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89225"/>
            <wp:effectExtent l="0" t="0" r="0" b="0"/>
            <wp:docPr id="8222" name="Picture 8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" name="Picture 82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2724150"/>
            <wp:effectExtent l="0" t="0" r="0" b="0"/>
            <wp:docPr id="8267" name="Picture 8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" name="Picture 826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lastRenderedPageBreak/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  <w:r w:rsidR="00C43628">
        <w:rPr>
          <w:noProof/>
        </w:rPr>
        <w:drawing>
          <wp:inline distT="0" distB="0" distL="0" distR="0">
            <wp:extent cx="6029325" cy="3389630"/>
            <wp:effectExtent l="0" t="0" r="952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  <w:r w:rsidR="00C43628">
        <w:rPr>
          <w:noProof/>
        </w:rPr>
        <w:drawing>
          <wp:inline distT="0" distB="0" distL="0" distR="0">
            <wp:extent cx="6029325" cy="3389630"/>
            <wp:effectExtent l="0" t="0" r="952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2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1510" cy="298069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0" w:line="240" w:lineRule="auto"/>
        <w:ind w:right="-15"/>
      </w:pPr>
      <w:r>
        <w:rPr>
          <w:rFonts w:ascii="Calibri" w:eastAsia="Calibri" w:hAnsi="Calibri" w:cs="Calibri"/>
        </w:rPr>
        <w:t xml:space="preserve">Step 4: </w:t>
      </w:r>
      <w:r>
        <w:rPr>
          <w:rFonts w:ascii="Calisto MT" w:eastAsia="Calisto MT" w:hAnsi="Calisto MT" w:cs="Calisto MT"/>
        </w:rPr>
        <w:t xml:space="preserve">Create an AMI (image)  </w:t>
      </w:r>
    </w:p>
    <w:p w:rsidR="00121CDF" w:rsidRDefault="00F84CA0">
      <w:pPr>
        <w:spacing w:after="44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After running the instance, click on actions. 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Click on image and templates and click on create image. 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Give image name as my-image.  </w:t>
      </w:r>
    </w:p>
    <w:p w:rsidR="00121CDF" w:rsidRDefault="00F84CA0">
      <w:pPr>
        <w:numPr>
          <w:ilvl w:val="0"/>
          <w:numId w:val="3"/>
        </w:numPr>
        <w:spacing w:after="50" w:line="240" w:lineRule="auto"/>
        <w:ind w:hanging="859"/>
      </w:pPr>
      <w:r>
        <w:rPr>
          <w:rFonts w:ascii="Calisto MT" w:eastAsia="Calisto MT" w:hAnsi="Calisto MT" w:cs="Calisto MT"/>
        </w:rPr>
        <w:t xml:space="preserve">Wait until the image is available. 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38425"/>
            <wp:effectExtent l="0" t="0" r="0" b="0"/>
            <wp:docPr id="8370" name="Picture 8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" name="Picture 83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2324100"/>
            <wp:effectExtent l="0" t="0" r="0" b="0"/>
            <wp:docPr id="8446" name="Picture 8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" name="Picture 844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/>
      </w:pPr>
      <w:r>
        <w:rPr>
          <w:b/>
        </w:rPr>
        <w:t xml:space="preserve">Step 5: </w:t>
      </w:r>
      <w:r>
        <w:t xml:space="preserve">Create </w:t>
      </w:r>
      <w:proofErr w:type="spellStart"/>
      <w:r>
        <w:t>Autoscaling</w:t>
      </w:r>
      <w:proofErr w:type="spellEnd"/>
      <w:r>
        <w:t xml:space="preserve"> group.  </w:t>
      </w:r>
    </w:p>
    <w:p w:rsidR="00121CDF" w:rsidRDefault="00F84CA0">
      <w:pPr>
        <w:spacing w:after="56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For creating </w:t>
      </w:r>
      <w:proofErr w:type="spellStart"/>
      <w:r>
        <w:t>autoscaling</w:t>
      </w:r>
      <w:proofErr w:type="spellEnd"/>
      <w:r>
        <w:t xml:space="preserve"> group we need to create </w:t>
      </w:r>
      <w:proofErr w:type="gramStart"/>
      <w:r>
        <w:t>an</w:t>
      </w:r>
      <w:proofErr w:type="gramEnd"/>
      <w:r>
        <w:t xml:space="preserve"> launch template.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After available of image. Click on create a launch template.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Template name as my-public-template, description as nothing.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AMI’s as share with me, select my-image.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Instance type as t2.micro and key pair as project.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existing security group (my-instance-SG) which is used to launch           an EC2 instance            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Now click on create launch template.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327275"/>
            <wp:effectExtent l="0" t="0" r="0" b="0"/>
            <wp:docPr id="8447" name="Picture 8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" name="Picture 844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1510" cy="2717800"/>
            <wp:effectExtent l="0" t="0" r="0" b="0"/>
            <wp:docPr id="881" name="Picture 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88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1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Open </w:t>
      </w:r>
      <w:proofErr w:type="spellStart"/>
      <w:r>
        <w:t>autoscaling</w:t>
      </w:r>
      <w:proofErr w:type="spellEnd"/>
      <w:r>
        <w:t xml:space="preserve"> group.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create </w:t>
      </w:r>
      <w:proofErr w:type="spellStart"/>
      <w:r>
        <w:t>autoscaling</w:t>
      </w:r>
      <w:proofErr w:type="spellEnd"/>
      <w:r>
        <w:t xml:space="preserve"> group.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Give name as public-AS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Choose the created launch template (my-public-tm) and click on             next.  </w:t>
      </w:r>
    </w:p>
    <w:p w:rsidR="00121CDF" w:rsidRDefault="00F84CA0">
      <w:pPr>
        <w:numPr>
          <w:ilvl w:val="0"/>
          <w:numId w:val="3"/>
        </w:numPr>
        <w:ind w:hanging="859"/>
      </w:pPr>
      <w:r>
        <w:t>Select our VPC (my-project-</w:t>
      </w:r>
      <w:proofErr w:type="spellStart"/>
      <w:r>
        <w:t>vpc</w:t>
      </w:r>
      <w:proofErr w:type="spellEnd"/>
      <w:r>
        <w:t xml:space="preserve">), and both public subnets.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Click on next and click on no load balancer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Give desired capacity as 2 in sizing desired capacity min – 2 and max – 3    </w:t>
      </w:r>
    </w:p>
    <w:p w:rsidR="00121CDF" w:rsidRDefault="00F84CA0">
      <w:pPr>
        <w:numPr>
          <w:ilvl w:val="0"/>
          <w:numId w:val="3"/>
        </w:numPr>
        <w:ind w:hanging="859"/>
      </w:pPr>
      <w:proofErr w:type="gramStart"/>
      <w:r>
        <w:t>and</w:t>
      </w:r>
      <w:proofErr w:type="gramEnd"/>
      <w:r>
        <w:t xml:space="preserve"> click on next.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>Click on add notification, give name as my-topic and give email.  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Click on next and click on create auto scaling group.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790825"/>
            <wp:effectExtent l="0" t="0" r="0" b="0"/>
            <wp:docPr id="8520" name="Picture 8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" name="Picture 852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03500"/>
            <wp:effectExtent l="0" t="0" r="0" b="0"/>
            <wp:docPr id="8583" name="Picture 8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" name="Picture 858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555875"/>
            <wp:effectExtent l="0" t="0" r="0" b="0"/>
            <wp:docPr id="8584" name="Picture 8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" name="Picture 858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2514600"/>
            <wp:effectExtent l="0" t="0" r="0" b="0"/>
            <wp:docPr id="8622" name="Picture 8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" name="Picture 862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590800"/>
            <wp:effectExtent l="0" t="0" r="0" b="0"/>
            <wp:docPr id="8623" name="Picture 8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" name="Picture 86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2495550"/>
            <wp:effectExtent l="0" t="0" r="0" b="0"/>
            <wp:docPr id="8624" name="Picture 8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" name="Picture 862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In similar way create another launch template name as private-tm and            create auto scaling group name as MY-PRIVATE-AS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In it select create VPC and give two private subnets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559050"/>
            <wp:effectExtent l="0" t="0" r="0" b="0"/>
            <wp:docPr id="8691" name="Picture 8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" name="Picture 869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2720975"/>
            <wp:effectExtent l="0" t="0" r="0" b="0"/>
            <wp:docPr id="8692" name="Picture 8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" name="Picture 869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44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0" w:line="240" w:lineRule="auto"/>
        <w:ind w:right="-15"/>
      </w:pPr>
      <w:r>
        <w:rPr>
          <w:rFonts w:ascii="Calisto MT" w:eastAsia="Calisto MT" w:hAnsi="Calisto MT" w:cs="Calisto MT"/>
        </w:rPr>
        <w:t xml:space="preserve">Now create private auto scaling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7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517775"/>
            <wp:effectExtent l="0" t="0" r="0" b="0"/>
            <wp:docPr id="8727" name="Picture 8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" name="Picture 872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673350"/>
            <wp:effectExtent l="0" t="0" r="0" b="0"/>
            <wp:docPr id="8728" name="Picture 8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" name="Picture 872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574925"/>
            <wp:effectExtent l="0" t="0" r="0" b="0"/>
            <wp:docPr id="8729" name="Picture 8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" name="Picture 872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590800"/>
            <wp:effectExtent l="0" t="0" r="0" b="0"/>
            <wp:docPr id="8794" name="Picture 8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" name="Picture 87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5" w:line="240" w:lineRule="auto"/>
        <w:ind w:left="0" w:right="0" w:firstLine="0"/>
      </w:pPr>
      <w:r>
        <w:rPr>
          <w:sz w:val="24"/>
        </w:rP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After creating </w:t>
      </w:r>
      <w:proofErr w:type="spellStart"/>
      <w:r>
        <w:t>autoscaling</w:t>
      </w:r>
      <w:proofErr w:type="spellEnd"/>
      <w:r>
        <w:t xml:space="preserve"> group we can get the four extra servers from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proofErr w:type="gramStart"/>
      <w:r>
        <w:t>both</w:t>
      </w:r>
      <w:proofErr w:type="gramEnd"/>
      <w:r>
        <w:t xml:space="preserve"> public and private auto scaling group.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27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 </w:t>
      </w:r>
    </w:p>
    <w:p w:rsidR="00121CDF" w:rsidRDefault="00F84CA0">
      <w:pPr>
        <w:spacing w:after="0" w:line="240" w:lineRule="auto"/>
        <w:ind w:left="0" w:right="393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731510" cy="2830195"/>
            <wp:effectExtent l="0" t="0" r="0" b="0"/>
            <wp:docPr id="1022" name="Picture 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7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54"/>
        <w:ind w:left="0" w:right="9424" w:firstLine="0"/>
      </w:pPr>
      <w:r>
        <w:rPr>
          <w:rFonts w:ascii="Calisto MT" w:eastAsia="Calisto MT" w:hAnsi="Calisto MT" w:cs="Calisto MT"/>
        </w:rPr>
        <w:t xml:space="preserve"> </w:t>
      </w:r>
      <w:r>
        <w:t xml:space="preserve"> </w:t>
      </w:r>
    </w:p>
    <w:p w:rsidR="00121CDF" w:rsidRDefault="00F84CA0">
      <w:pPr>
        <w:spacing w:after="0"/>
      </w:pPr>
      <w:r>
        <w:rPr>
          <w:b/>
        </w:rPr>
        <w:t xml:space="preserve">Step 6: </w:t>
      </w:r>
      <w:r>
        <w:t xml:space="preserve">Create subnet group 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3"/>
        </w:numPr>
        <w:ind w:hanging="859"/>
      </w:pPr>
      <w:r>
        <w:t>Give name as my-subnet-</w:t>
      </w:r>
      <w:proofErr w:type="spellStart"/>
      <w:r>
        <w:t>grp</w:t>
      </w:r>
      <w:proofErr w:type="spellEnd"/>
      <w:r>
        <w:t xml:space="preserve"> and description nothing.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created VPC.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>Give availability zones and select private subnets from each zone.  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Create the DB subnet group.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841625"/>
            <wp:effectExtent l="0" t="0" r="0" b="0"/>
            <wp:docPr id="8861" name="Picture 8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" name="Picture 88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543175"/>
            <wp:effectExtent l="0" t="0" r="0" b="0"/>
            <wp:docPr id="8862" name="Picture 8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" name="Picture 886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546350"/>
            <wp:effectExtent l="0" t="0" r="0" b="0"/>
            <wp:docPr id="8919" name="Picture 8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" name="Picture 891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749550"/>
            <wp:effectExtent l="0" t="0" r="0" b="0"/>
            <wp:docPr id="8920" name="Picture 8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" name="Picture 89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717800"/>
            <wp:effectExtent l="0" t="0" r="0" b="0"/>
            <wp:docPr id="9028" name="Picture 9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" name="Picture 902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5" w:line="240" w:lineRule="auto"/>
        <w:ind w:left="0" w:right="0" w:firstLine="0"/>
      </w:pPr>
      <w:r>
        <w:t xml:space="preserve"> </w:t>
      </w:r>
    </w:p>
    <w:p w:rsidR="00121CDF" w:rsidRDefault="00F84CA0">
      <w:r>
        <w:rPr>
          <w:b/>
        </w:rPr>
        <w:t xml:space="preserve">Step 7: </w:t>
      </w:r>
      <w:r>
        <w:t xml:space="preserve">Create </w:t>
      </w:r>
      <w:proofErr w:type="gramStart"/>
      <w:r>
        <w:t>Database(</w:t>
      </w:r>
      <w:proofErr w:type="gramEnd"/>
      <w:r>
        <w:t xml:space="preserve">RDS)  </w:t>
      </w:r>
    </w:p>
    <w:p w:rsidR="00121CDF" w:rsidRDefault="00F84CA0">
      <w:pPr>
        <w:numPr>
          <w:ilvl w:val="0"/>
          <w:numId w:val="3"/>
        </w:numPr>
        <w:ind w:hanging="859"/>
      </w:pPr>
      <w:r>
        <w:lastRenderedPageBreak/>
        <w:t xml:space="preserve">Click on create database, select standard create, select engine type as             MySQL.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templates as production and select multi-AZ DB cluster.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on self-managed, give password and confirm the password.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Select memory optimized class.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In connectivity, click on </w:t>
      </w:r>
      <w:proofErr w:type="gramStart"/>
      <w:r>
        <w:t>Don’t</w:t>
      </w:r>
      <w:proofErr w:type="gramEnd"/>
      <w:r>
        <w:t xml:space="preserve"> connect to the EC2 compute resource and            select created </w:t>
      </w:r>
      <w:proofErr w:type="spellStart"/>
      <w:r>
        <w:t>vpc</w:t>
      </w:r>
      <w:proofErr w:type="spellEnd"/>
      <w:r>
        <w:t xml:space="preserve"> (my-vpc-project1).  </w:t>
      </w:r>
    </w:p>
    <w:p w:rsidR="00121CDF" w:rsidRDefault="00F84CA0">
      <w:pPr>
        <w:numPr>
          <w:ilvl w:val="0"/>
          <w:numId w:val="3"/>
        </w:numPr>
        <w:ind w:hanging="859"/>
      </w:pPr>
      <w:r>
        <w:t>Select subnet group (my-project-</w:t>
      </w:r>
      <w:proofErr w:type="spellStart"/>
      <w:r>
        <w:t>dbs</w:t>
      </w:r>
      <w:proofErr w:type="spellEnd"/>
      <w:r>
        <w:t xml:space="preserve">) and give public access as yes.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Choose existing security group (instance1-SG).  </w:t>
      </w:r>
    </w:p>
    <w:p w:rsidR="00121CDF" w:rsidRDefault="00F84CA0">
      <w:pPr>
        <w:numPr>
          <w:ilvl w:val="0"/>
          <w:numId w:val="3"/>
        </w:numPr>
        <w:ind w:hanging="859"/>
      </w:pPr>
      <w:r>
        <w:t xml:space="preserve">Go to VPC dashboard, click on VPC, click on actions, go to edit VPC           settings and click on the enable DNS hostnames. 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Create the database.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29707" cy="3806825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707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2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070100"/>
            <wp:effectExtent l="0" t="0" r="0" b="0"/>
            <wp:docPr id="9076" name="Picture 9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" name="Picture 907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734050" cy="4397375"/>
            <wp:effectExtent l="0" t="0" r="0" b="0"/>
            <wp:docPr id="9094" name="Picture 9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" name="Picture 909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181E04">
      <w:pPr>
        <w:spacing w:after="0" w:line="240" w:lineRule="auto"/>
        <w:ind w:left="0" w:right="395" w:firstLine="0"/>
        <w:jc w:val="right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6029325" cy="3389630"/>
            <wp:effectExtent l="0" t="0" r="952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s4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F84CA0"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441575"/>
            <wp:effectExtent l="0" t="0" r="0" b="0"/>
            <wp:docPr id="9152" name="Picture 9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" name="Picture 915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34050" cy="2946400"/>
            <wp:effectExtent l="0" t="0" r="0" b="0"/>
            <wp:docPr id="9153" name="Picture 9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" name="Picture 915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7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/>
      </w:pPr>
      <w:r>
        <w:rPr>
          <w:b/>
        </w:rPr>
        <w:t xml:space="preserve">Step8:  </w:t>
      </w:r>
      <w:r>
        <w:t xml:space="preserve">Establish connection 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4" w:line="240" w:lineRule="auto"/>
        <w:ind w:left="0" w:right="0" w:firstLine="0"/>
      </w:pPr>
      <w:r>
        <w:t xml:space="preserve"> </w:t>
      </w:r>
    </w:p>
    <w:p w:rsidR="00121CDF" w:rsidRDefault="00F84CA0">
      <w:pPr>
        <w:numPr>
          <w:ilvl w:val="0"/>
          <w:numId w:val="3"/>
        </w:numPr>
        <w:spacing w:after="0"/>
        <w:ind w:hanging="859"/>
      </w:pPr>
      <w:r>
        <w:t xml:space="preserve">Go to EC2 instance, click on instance1-pub, open it click on connect and again click on connect.  </w:t>
      </w:r>
    </w:p>
    <w:p w:rsidR="00121CDF" w:rsidRDefault="00F84CA0">
      <w:pPr>
        <w:spacing w:after="53" w:line="240" w:lineRule="auto"/>
        <w:ind w:left="0" w:right="0" w:firstLine="0"/>
      </w:pPr>
      <w:r>
        <w:t xml:space="preserve"> </w:t>
      </w:r>
    </w:p>
    <w:p w:rsidR="00121CDF" w:rsidRDefault="00F84CA0">
      <w:r>
        <w:t xml:space="preserve">Give commands as:  </w:t>
      </w:r>
    </w:p>
    <w:p w:rsidR="00121CDF" w:rsidRDefault="00F84CA0">
      <w:pPr>
        <w:numPr>
          <w:ilvl w:val="0"/>
          <w:numId w:val="4"/>
        </w:numPr>
        <w:ind w:hanging="720"/>
      </w:pPr>
      <w:proofErr w:type="spellStart"/>
      <w:proofErr w:type="gramStart"/>
      <w:r>
        <w:t>sudo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(convert from normal user to root user).  </w:t>
      </w:r>
    </w:p>
    <w:p w:rsidR="00121CDF" w:rsidRDefault="00F84CA0">
      <w:pPr>
        <w:numPr>
          <w:ilvl w:val="0"/>
          <w:numId w:val="4"/>
        </w:numPr>
        <w:ind w:hanging="720"/>
      </w:pPr>
      <w:r>
        <w:t xml:space="preserve">apt update -y  </w:t>
      </w:r>
    </w:p>
    <w:p w:rsidR="00121CDF" w:rsidRDefault="00F84CA0">
      <w:pPr>
        <w:numPr>
          <w:ilvl w:val="0"/>
          <w:numId w:val="4"/>
        </w:numPr>
        <w:spacing w:after="0"/>
        <w:ind w:hanging="72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mysql</w:t>
      </w:r>
      <w:proofErr w:type="spellEnd"/>
      <w:r>
        <w:t xml:space="preserve">-server (to install </w:t>
      </w:r>
      <w:proofErr w:type="spellStart"/>
      <w:r>
        <w:t>mysql</w:t>
      </w:r>
      <w:proofErr w:type="spellEnd"/>
      <w:r>
        <w:t xml:space="preserve">)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2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1510" cy="2741295"/>
            <wp:effectExtent l="0" t="0" r="0" b="0"/>
            <wp:docPr id="1308" name="Picture 1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Picture 130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2876550"/>
            <wp:effectExtent l="0" t="0" r="0" b="0"/>
            <wp:docPr id="9297" name="Picture 9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" name="Picture 929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29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  <w:r w:rsidR="00E25F0E">
        <w:rPr>
          <w:noProof/>
        </w:rPr>
        <w:drawing>
          <wp:inline distT="0" distB="0" distL="0" distR="0">
            <wp:extent cx="6029325" cy="3389630"/>
            <wp:effectExtent l="0" t="0" r="952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s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/>
      </w:pPr>
      <w:r>
        <w:t xml:space="preserve">Use commands like: </w:t>
      </w:r>
    </w:p>
    <w:p w:rsidR="00121CDF" w:rsidRDefault="00F84CA0">
      <w:pPr>
        <w:spacing w:after="48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0" w:line="240" w:lineRule="auto"/>
        <w:ind w:right="-15"/>
      </w:pPr>
      <w:r>
        <w:t xml:space="preserve">                           </w:t>
      </w:r>
      <w:proofErr w:type="gramStart"/>
      <w:r>
        <w:rPr>
          <w:rFonts w:ascii="Calisto MT" w:eastAsia="Calisto MT" w:hAnsi="Calisto MT" w:cs="Calisto MT"/>
        </w:rPr>
        <w:t>CREATE  TABLE</w:t>
      </w:r>
      <w:proofErr w:type="gramEnd"/>
      <w:r>
        <w:rPr>
          <w:rFonts w:ascii="Calisto MT" w:eastAsia="Calisto MT" w:hAnsi="Calisto MT" w:cs="Calisto MT"/>
        </w:rPr>
        <w:t xml:space="preserve">  Persons  (</w:t>
      </w:r>
      <w:r>
        <w:t xml:space="preserve">  </w:t>
      </w:r>
    </w:p>
    <w:p w:rsidR="00121CDF" w:rsidRDefault="00F84CA0">
      <w:r>
        <w:t xml:space="preserve">                            ID </w:t>
      </w:r>
      <w:proofErr w:type="spellStart"/>
      <w:r>
        <w:t>int</w:t>
      </w:r>
      <w:proofErr w:type="spellEnd"/>
      <w:r>
        <w:t xml:space="preserve"> NOT NULL </w:t>
      </w:r>
    </w:p>
    <w:p w:rsidR="00121CDF" w:rsidRDefault="00F84CA0">
      <w:r>
        <w:t xml:space="preserve">                           </w:t>
      </w:r>
      <w:proofErr w:type="spellStart"/>
      <w:r>
        <w:t>LastName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255) NOT NULL, </w:t>
      </w:r>
    </w:p>
    <w:p w:rsidR="00121CDF" w:rsidRDefault="00F84CA0">
      <w:r>
        <w:t xml:space="preserve">                            </w:t>
      </w:r>
      <w:proofErr w:type="spellStart"/>
      <w:r>
        <w:t>FirstName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255), </w:t>
      </w:r>
    </w:p>
    <w:p w:rsidR="00121CDF" w:rsidRDefault="00F84CA0">
      <w:r>
        <w:t xml:space="preserve">                            Age </w:t>
      </w:r>
      <w:proofErr w:type="spellStart"/>
      <w:r>
        <w:t>int</w:t>
      </w:r>
      <w:proofErr w:type="spellEnd"/>
      <w:r>
        <w:t xml:space="preserve">, </w:t>
      </w:r>
    </w:p>
    <w:p w:rsidR="00121CDF" w:rsidRDefault="00F84CA0">
      <w:r>
        <w:t xml:space="preserve">                            PRIMARY KEY (ID) </w:t>
      </w:r>
    </w:p>
    <w:p w:rsidR="00121CDF" w:rsidRDefault="00F84CA0">
      <w:pPr>
        <w:spacing w:after="0"/>
      </w:pPr>
      <w:r>
        <w:t xml:space="preserve">                     );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53" w:line="233" w:lineRule="auto"/>
        <w:ind w:left="0" w:right="8866" w:firstLine="0"/>
      </w:pPr>
      <w:r>
        <w:t xml:space="preserve">          </w:t>
      </w:r>
    </w:p>
    <w:p w:rsidR="00121CDF" w:rsidRDefault="00F84CA0">
      <w:pPr>
        <w:numPr>
          <w:ilvl w:val="0"/>
          <w:numId w:val="5"/>
        </w:numPr>
        <w:ind w:hanging="720"/>
      </w:pPr>
      <w:r>
        <w:t xml:space="preserve">we can insert data into that table using this command </w:t>
      </w:r>
    </w:p>
    <w:p w:rsidR="00121CDF" w:rsidRDefault="00F84CA0">
      <w:pPr>
        <w:numPr>
          <w:ilvl w:val="0"/>
          <w:numId w:val="5"/>
        </w:numPr>
        <w:spacing w:after="53" w:line="240" w:lineRule="auto"/>
        <w:ind w:hanging="720"/>
      </w:pPr>
      <w:r>
        <w:t xml:space="preserve">INSERT INTO </w:t>
      </w:r>
      <w:proofErr w:type="spellStart"/>
      <w:r>
        <w:rPr>
          <w:i/>
        </w:rPr>
        <w:t>table_name</w:t>
      </w:r>
      <w:proofErr w:type="spellEnd"/>
      <w:r>
        <w:rPr>
          <w:i/>
        </w:rPr>
        <w:t xml:space="preserve"> </w:t>
      </w:r>
      <w:r>
        <w:t>(</w:t>
      </w:r>
      <w:r>
        <w:rPr>
          <w:i/>
        </w:rPr>
        <w:t>column1</w:t>
      </w:r>
      <w:r>
        <w:t xml:space="preserve">, </w:t>
      </w:r>
      <w:r>
        <w:rPr>
          <w:i/>
        </w:rPr>
        <w:t>column2</w:t>
      </w:r>
      <w:r>
        <w:t xml:space="preserve">, </w:t>
      </w:r>
      <w:r>
        <w:rPr>
          <w:i/>
        </w:rPr>
        <w:t>column3</w:t>
      </w:r>
      <w:r>
        <w:t xml:space="preserve">, ...)  </w:t>
      </w:r>
    </w:p>
    <w:p w:rsidR="00121CDF" w:rsidRDefault="00F84CA0">
      <w:r>
        <w:t xml:space="preserve">           VALUES (</w:t>
      </w:r>
      <w:r>
        <w:rPr>
          <w:i/>
        </w:rPr>
        <w:t>value1</w:t>
      </w:r>
      <w:r>
        <w:t xml:space="preserve">, </w:t>
      </w:r>
      <w:r>
        <w:rPr>
          <w:i/>
        </w:rPr>
        <w:t>value2</w:t>
      </w:r>
      <w:r>
        <w:t xml:space="preserve">, </w:t>
      </w:r>
      <w:proofErr w:type="gramStart"/>
      <w:r>
        <w:rPr>
          <w:i/>
        </w:rPr>
        <w:t>value3</w:t>
      </w:r>
      <w:r>
        <w:t>, ...)</w:t>
      </w:r>
      <w:proofErr w:type="gramEnd"/>
      <w:r>
        <w:t xml:space="preserve">; </w:t>
      </w:r>
    </w:p>
    <w:p w:rsidR="00121CDF" w:rsidRDefault="00F84CA0">
      <w:pPr>
        <w:numPr>
          <w:ilvl w:val="0"/>
          <w:numId w:val="5"/>
        </w:numPr>
        <w:ind w:hanging="720"/>
      </w:pPr>
      <w:r>
        <w:t xml:space="preserve">show tables; (to show tables in that DB)  </w:t>
      </w:r>
    </w:p>
    <w:p w:rsidR="00121CDF" w:rsidRDefault="00F84CA0">
      <w:pPr>
        <w:numPr>
          <w:ilvl w:val="0"/>
          <w:numId w:val="5"/>
        </w:numPr>
        <w:spacing w:after="0"/>
        <w:ind w:hanging="720"/>
      </w:pPr>
      <w:r>
        <w:t xml:space="preserve">Select * from Table name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  <w:r w:rsidR="00952608">
        <w:rPr>
          <w:noProof/>
        </w:rPr>
        <w:drawing>
          <wp:inline distT="0" distB="0" distL="0" distR="0">
            <wp:extent cx="6029325" cy="3389630"/>
            <wp:effectExtent l="0" t="0" r="952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s5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  <w:r w:rsidR="00952608">
        <w:rPr>
          <w:noProof/>
        </w:rPr>
        <w:drawing>
          <wp:inline distT="0" distB="0" distL="0" distR="0">
            <wp:extent cx="6029325" cy="3389630"/>
            <wp:effectExtent l="0" t="0" r="952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6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DF" w:rsidRDefault="00F84CA0">
      <w:pPr>
        <w:spacing w:after="0" w:line="240" w:lineRule="auto"/>
        <w:ind w:left="0" w:right="0" w:firstLine="0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395" w:firstLine="0"/>
        <w:jc w:val="right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31" w:lineRule="auto"/>
        <w:ind w:left="0" w:right="9424" w:firstLine="0"/>
        <w:jc w:val="both"/>
      </w:pPr>
      <w:r>
        <w:t xml:space="preserve"> </w:t>
      </w: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lastRenderedPageBreak/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1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27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2" w:line="233" w:lineRule="auto"/>
        <w:ind w:left="0" w:right="9355" w:firstLine="0"/>
        <w:jc w:val="both"/>
      </w:pPr>
      <w:r>
        <w:t xml:space="preserve">  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47" w:line="240" w:lineRule="auto"/>
        <w:ind w:left="0" w:right="0" w:firstLine="0"/>
        <w:jc w:val="both"/>
      </w:pPr>
      <w:r>
        <w:t xml:space="preserve"> </w:t>
      </w:r>
    </w:p>
    <w:p w:rsidR="00121CDF" w:rsidRDefault="00F84CA0">
      <w:pPr>
        <w:spacing w:after="48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5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48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p w:rsidR="00121CDF" w:rsidRDefault="00F84CA0">
      <w:pPr>
        <w:spacing w:after="0" w:line="240" w:lineRule="auto"/>
        <w:ind w:left="0" w:right="0" w:firstLine="0"/>
        <w:jc w:val="both"/>
      </w:pPr>
      <w:r>
        <w:rPr>
          <w:rFonts w:ascii="Calisto MT" w:eastAsia="Calisto MT" w:hAnsi="Calisto MT" w:cs="Calisto MT"/>
        </w:rPr>
        <w:t xml:space="preserve"> </w:t>
      </w:r>
    </w:p>
    <w:sectPr w:rsidR="00121CDF">
      <w:pgSz w:w="11906" w:h="16838"/>
      <w:pgMar w:top="1440" w:right="971" w:bottom="144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515E78"/>
    <w:multiLevelType w:val="hybridMultilevel"/>
    <w:tmpl w:val="D74860DE"/>
    <w:lvl w:ilvl="0" w:tplc="8892AC5A">
      <w:start w:val="1"/>
      <w:numFmt w:val="bullet"/>
      <w:lvlText w:val="•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BAD5B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DB60BC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6A745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6EC05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DBA2DA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9E6DBF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1C99A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BCB89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4C4D5B17"/>
    <w:multiLevelType w:val="hybridMultilevel"/>
    <w:tmpl w:val="8BCC84E8"/>
    <w:lvl w:ilvl="0" w:tplc="5DD2DACE">
      <w:start w:val="1"/>
      <w:numFmt w:val="bullet"/>
      <w:lvlText w:val="•"/>
      <w:lvlJc w:val="left"/>
      <w:pPr>
        <w:ind w:left="8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12ACC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A43FC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442A1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CADD7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46CF9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F2DDD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5E303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2C32F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7441D0E"/>
    <w:multiLevelType w:val="hybridMultilevel"/>
    <w:tmpl w:val="BF64FEAE"/>
    <w:lvl w:ilvl="0" w:tplc="1E5ADEB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BC2D8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DEB7C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1EEE1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E2CE2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86B6E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B36912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2C911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9E0470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B9C7DF7"/>
    <w:multiLevelType w:val="hybridMultilevel"/>
    <w:tmpl w:val="74487444"/>
    <w:lvl w:ilvl="0" w:tplc="C6C4EA8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4D0E67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DC8CC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DA39E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A60AFF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826DAF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CC405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530337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398A4D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763D4CDB"/>
    <w:multiLevelType w:val="hybridMultilevel"/>
    <w:tmpl w:val="61C065DA"/>
    <w:lvl w:ilvl="0" w:tplc="F550A956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FCD322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54004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7E89D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2681DD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09EB34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F4E9A8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2E64FE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ACEA6C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CDF"/>
    <w:rsid w:val="000B0053"/>
    <w:rsid w:val="00121CDF"/>
    <w:rsid w:val="00181E04"/>
    <w:rsid w:val="002A7ADA"/>
    <w:rsid w:val="003954FF"/>
    <w:rsid w:val="00565D2E"/>
    <w:rsid w:val="00952608"/>
    <w:rsid w:val="009B5F06"/>
    <w:rsid w:val="00C43628"/>
    <w:rsid w:val="00CF2DEE"/>
    <w:rsid w:val="00E25F0E"/>
    <w:rsid w:val="00F73442"/>
    <w:rsid w:val="00F84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CAAF0F-3DFA-46A1-B2F0-8F4A065E8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0" w:line="236" w:lineRule="auto"/>
      <w:ind w:left="-5" w:right="7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g"/><Relationship Id="rId63" Type="http://schemas.openxmlformats.org/officeDocument/2006/relationships/image" Target="media/image59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1160</Words>
  <Characters>6618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Thirumalesh Dendeti</dc:creator>
  <cp:keywords/>
  <cp:lastModifiedBy>Lenovo</cp:lastModifiedBy>
  <cp:revision>2</cp:revision>
  <dcterms:created xsi:type="dcterms:W3CDTF">2025-02-20T04:38:00Z</dcterms:created>
  <dcterms:modified xsi:type="dcterms:W3CDTF">2025-02-20T04:38:00Z</dcterms:modified>
</cp:coreProperties>
</file>